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A4" w:rsidRPr="00165EA4" w:rsidRDefault="00165EA4" w:rsidP="00165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EA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</w:t>
      </w:r>
    </w:p>
    <w:p w:rsidR="00165EA4" w:rsidRPr="00165EA4" w:rsidRDefault="00165EA4" w:rsidP="00165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EA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НАЧАЛЕ ОБЩЕСТВЕННЫХ ОБСУЖДЕНИЙ</w:t>
      </w:r>
    </w:p>
    <w:p w:rsidR="00165EA4" w:rsidRPr="00165EA4" w:rsidRDefault="00165EA4" w:rsidP="00165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EA4" w:rsidRPr="00165EA4" w:rsidRDefault="00165EA4" w:rsidP="00165EA4">
      <w:pPr>
        <w:autoSpaceDE w:val="0"/>
        <w:autoSpaceDN w:val="0"/>
        <w:adjustRightInd w:val="0"/>
        <w:spacing w:after="0" w:line="240" w:lineRule="auto"/>
        <w:ind w:left="142"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землепользованию и застройке Курского муниципального округа Ставропольского края, утвержденная постановлением администрации Курского муниципального округа Ставропольского края от 01.03.2021 № 134, информирует о начале общественных обсуждений по проекту: «Предоставление разрешения на условно разрешенный вид использования - «спорт (5.1)» земельного участка с кадастровым номером </w:t>
      </w:r>
      <w:r w:rsidRPr="00165EA4">
        <w:rPr>
          <w:rFonts w:ascii="Times New Roman" w:eastAsia="Times New Roman" w:hAnsi="Times New Roman" w:cs="Times New Roman"/>
          <w:sz w:val="28"/>
          <w:szCs w:val="28"/>
          <w:lang w:eastAsia="zh-CN"/>
        </w:rPr>
        <w:t>26:36:031309:1628, площадью 688 кв. м, адрес: «Российская Федерация, Ставропольский край, Курский муниципальный округ, станица Курская, ул. Ессентукская, земельный участок 8»</w:t>
      </w:r>
      <w:r w:rsidRPr="00165EA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размещенному на официальном сайте администрации Курского муниципального округа Ставропольского края в информационно-телекоммуникационной сети «Интернет» (</w:t>
      </w:r>
      <w:hyperlink r:id="rId5" w:tgtFrame="_blank" w:history="1">
        <w:r w:rsidRPr="00165E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кур</w:t>
        </w:r>
        <w:bookmarkStart w:id="0" w:name="_GoBack"/>
        <w:bookmarkEnd w:id="0"/>
        <w:r w:rsidRPr="00165E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ский-</w:t>
        </w:r>
        <w:proofErr w:type="spellStart"/>
        <w:r w:rsidRPr="00165E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округ</w:t>
        </w:r>
        <w:proofErr w:type="gramStart"/>
        <w:r w:rsidRPr="00165E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.р</w:t>
        </w:r>
        <w:proofErr w:type="gramEnd"/>
        <w:r w:rsidRPr="00165E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</w:t>
        </w:r>
        <w:proofErr w:type="spellEnd"/>
      </w:hyperlink>
      <w:r w:rsidRPr="00165EA4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разделе «Градостроительная деятельность», в подразделе «Общественные обсуждения».</w:t>
      </w:r>
    </w:p>
    <w:p w:rsidR="00165EA4" w:rsidRPr="00165EA4" w:rsidRDefault="00165EA4" w:rsidP="00165EA4">
      <w:pPr>
        <w:autoSpaceDE w:val="0"/>
        <w:autoSpaceDN w:val="0"/>
        <w:adjustRightInd w:val="0"/>
        <w:spacing w:after="0" w:line="240" w:lineRule="auto"/>
        <w:ind w:left="142"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материалы к проекту состоят </w:t>
      </w:r>
      <w:proofErr w:type="gramStart"/>
      <w:r w:rsidRPr="00165E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165E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5EA4" w:rsidRPr="00165EA4" w:rsidRDefault="00165EA4" w:rsidP="00165EA4">
      <w:pPr>
        <w:autoSpaceDE w:val="0"/>
        <w:autoSpaceDN w:val="0"/>
        <w:adjustRightInd w:val="0"/>
        <w:spacing w:after="0" w:line="240" w:lineRule="auto"/>
        <w:ind w:left="142"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EA4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Карта градостроительного зонирования станицы Курской.</w:t>
      </w:r>
    </w:p>
    <w:p w:rsidR="00165EA4" w:rsidRPr="00165EA4" w:rsidRDefault="00165EA4" w:rsidP="00165E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E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 будут проводиться 24.04.2023, в здании администрации Курского муниципального округа Ставропольского края в 14:30 в кабинете 314, с проектом можно ознакомиться:</w:t>
      </w:r>
    </w:p>
    <w:p w:rsidR="00165EA4" w:rsidRPr="00165EA4" w:rsidRDefault="00165EA4" w:rsidP="00165E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hyperlink r:id="rId6" w:history="1">
        <w:r w:rsidRPr="00165E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http://курский-округ.рф/obschestvennye-obsuzhdeniya-2.html</w:t>
        </w:r>
      </w:hyperlink>
      <w:r w:rsidRPr="00165EA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установленным Порядком организации и проведении общественных обсуждений, публичных слушаний по вопросам градостроительной деятельности на территории Курского муниципального округа Ставропольского края, утвержденным решением совета Курского муниципального округа Ставропольского края от 25.02.2021 № 151;</w:t>
      </w:r>
      <w:proofErr w:type="gramEnd"/>
    </w:p>
    <w:p w:rsidR="00165EA4" w:rsidRPr="00165EA4" w:rsidRDefault="00165EA4" w:rsidP="00165E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E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экспозиции с 28.03.2023 по 23.04.2023 включительно, в здании администрации в кабинете 415, в рабочие дни с 08:00 до 17:00.</w:t>
      </w:r>
    </w:p>
    <w:p w:rsidR="00165EA4" w:rsidRPr="00165EA4" w:rsidRDefault="00165EA4" w:rsidP="00165E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E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 имеют право внести свои замечания и предложения в срок до 23.04.2023 включительно, в следующем порядке:</w:t>
      </w:r>
    </w:p>
    <w:p w:rsidR="00165EA4" w:rsidRPr="00165EA4" w:rsidRDefault="00165EA4" w:rsidP="00165E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посредством официального сайта администрации Курского </w:t>
      </w:r>
      <w:proofErr w:type="spellStart"/>
      <w:r w:rsidRPr="00165E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муници-пального</w:t>
      </w:r>
      <w:proofErr w:type="spellEnd"/>
      <w:r w:rsidRPr="0016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в информационно-телеком-</w:t>
      </w:r>
      <w:proofErr w:type="spellStart"/>
      <w:r w:rsidRPr="00165E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муникационной</w:t>
      </w:r>
      <w:proofErr w:type="spellEnd"/>
      <w:r w:rsidRPr="0016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 - </w:t>
      </w:r>
      <w:r w:rsidRPr="00165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курский-</w:t>
      </w:r>
      <w:proofErr w:type="spellStart"/>
      <w:r w:rsidRPr="00165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</w:t>
      </w:r>
      <w:proofErr w:type="gramStart"/>
      <w:r w:rsidRPr="00165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165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proofErr w:type="spellEnd"/>
      <w:r w:rsidRPr="0016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официальный сайт администрации) (в случае проведения общественных обсуждений);</w:t>
      </w:r>
    </w:p>
    <w:p w:rsidR="00165EA4" w:rsidRPr="00165EA4" w:rsidRDefault="00165EA4" w:rsidP="00165EA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EA4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письменной форме в адрес комиссии по землепользованию и застройки Курского муниципального округа Ставропольского края: 357850, Ставропольский край, Курский район, переулок Школьный, д. 12.</w:t>
      </w:r>
    </w:p>
    <w:p w:rsidR="00165EA4" w:rsidRPr="00165EA4" w:rsidRDefault="00165EA4" w:rsidP="00165E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EA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165EA4" w:rsidRPr="00165EA4" w:rsidRDefault="00165EA4" w:rsidP="00165E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 </w:t>
      </w:r>
      <w:proofErr w:type="gramStart"/>
      <w:r w:rsidRPr="0016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участники общественных обсуждений в целях идентификации представляют сведения о себе: фамилия, имя, отчество </w:t>
      </w:r>
      <w:r w:rsidRPr="00165E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лиц, с приложением документов, подтверждающих такие сведения.</w:t>
      </w:r>
      <w:proofErr w:type="gramEnd"/>
      <w:r w:rsidRPr="0016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65E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165EA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165EA4" w:rsidRPr="00165EA4" w:rsidRDefault="00165EA4" w:rsidP="00165E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E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участников общественных обсуждений, публичных слушаний осуществляется с учетом требований, установленных Федеральным законом от 27 июля 2006 г. № 152-ФЗ «О персональных данных».</w:t>
      </w:r>
    </w:p>
    <w:p w:rsidR="00165EA4" w:rsidRPr="00165EA4" w:rsidRDefault="00165EA4" w:rsidP="00165E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E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рассматриваются.</w:t>
      </w:r>
    </w:p>
    <w:p w:rsidR="00165EA4" w:rsidRPr="00165EA4" w:rsidRDefault="00165EA4" w:rsidP="00165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EA4" w:rsidRPr="00165EA4" w:rsidRDefault="00165EA4" w:rsidP="00165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EA4" w:rsidRPr="00165EA4" w:rsidRDefault="00165EA4" w:rsidP="00165EA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</w:p>
    <w:p w:rsidR="00165EA4" w:rsidRPr="00165EA4" w:rsidRDefault="00165EA4" w:rsidP="00165EA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E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165EA4" w:rsidRPr="00165EA4" w:rsidRDefault="00165EA4" w:rsidP="00165EA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165EA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16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5EA4" w:rsidRPr="00165EA4" w:rsidRDefault="00165EA4" w:rsidP="00165EA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165EA4" w:rsidRPr="00165EA4" w:rsidRDefault="00165EA4" w:rsidP="00165EA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</w:t>
      </w:r>
      <w:r w:rsidRPr="00165E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  <w:r w:rsidRPr="0016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165EA4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О.В.Пиналова</w:t>
      </w:r>
      <w:proofErr w:type="spellEnd"/>
    </w:p>
    <w:p w:rsidR="00165EA4" w:rsidRPr="00165EA4" w:rsidRDefault="00165EA4" w:rsidP="00165EA4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E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165EA4" w:rsidRPr="00165EA4" w:rsidRDefault="00165EA4" w:rsidP="00165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15FCF" w:rsidRPr="00165EA4" w:rsidRDefault="00515FCF" w:rsidP="00165EA4"/>
    <w:sectPr w:rsidR="00515FCF" w:rsidRPr="00165EA4" w:rsidSect="003E4C80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F8"/>
    <w:rsid w:val="001070AD"/>
    <w:rsid w:val="00165EA4"/>
    <w:rsid w:val="002A6E6F"/>
    <w:rsid w:val="0031647A"/>
    <w:rsid w:val="00515FCF"/>
    <w:rsid w:val="00964F3C"/>
    <w:rsid w:val="00B10E3E"/>
    <w:rsid w:val="00BF1EF8"/>
    <w:rsid w:val="00E3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2;&#1091;&#1088;&#1089;&#1082;&#1080;&#1081;-&#1086;&#1082;&#1088;&#1091;&#1075;.&#1088;&#1092;/obschestvennye-obsuzhdeniya-2.html" TargetMode="External"/><Relationship Id="rId5" Type="http://schemas.openxmlformats.org/officeDocument/2006/relationships/hyperlink" Target="http://xn----8sbwecba3ainehy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665</Words>
  <Characters>3792</Characters>
  <Application>Microsoft Office Word</Application>
  <DocSecurity>0</DocSecurity>
  <Lines>31</Lines>
  <Paragraphs>8</Paragraphs>
  <ScaleCrop>false</ScaleCrop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5</cp:revision>
  <dcterms:created xsi:type="dcterms:W3CDTF">2023-03-14T12:28:00Z</dcterms:created>
  <dcterms:modified xsi:type="dcterms:W3CDTF">2023-03-27T11:45:00Z</dcterms:modified>
</cp:coreProperties>
</file>